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F3EE4" w14:textId="77777777" w:rsidR="00BE63DD" w:rsidRDefault="00BE63DD"/>
    <w:p w14:paraId="1DE6A1B6" w14:textId="77777777" w:rsidR="00BE63DD" w:rsidRPr="0089023B" w:rsidRDefault="00BE63DD" w:rsidP="00BE63DD">
      <w:pPr>
        <w:pStyle w:val="prastasiniatinklio"/>
        <w:spacing w:before="0" w:beforeAutospacing="0"/>
        <w:jc w:val="center"/>
        <w:rPr>
          <w:rStyle w:val="Grietas"/>
        </w:rPr>
      </w:pPr>
      <w:r w:rsidRPr="0089023B">
        <w:rPr>
          <w:rStyle w:val="Grietas"/>
        </w:rPr>
        <w:t xml:space="preserve">KĖDAINIŲ RAJONO SAVIVALDYBĖS </w:t>
      </w:r>
    </w:p>
    <w:p w14:paraId="33D674A5" w14:textId="77777777" w:rsidR="00BE63DD" w:rsidRPr="0089023B" w:rsidRDefault="00BE63DD" w:rsidP="00BE63DD">
      <w:pPr>
        <w:pStyle w:val="prastasiniatinklio"/>
        <w:spacing w:before="0" w:beforeAutospacing="0"/>
        <w:jc w:val="center"/>
        <w:rPr>
          <w:rStyle w:val="Grietas"/>
        </w:rPr>
      </w:pPr>
      <w:r w:rsidRPr="0089023B">
        <w:rPr>
          <w:rStyle w:val="Grietas"/>
        </w:rPr>
        <w:t>SKELBIMAS</w:t>
      </w:r>
    </w:p>
    <w:p w14:paraId="4545BA41" w14:textId="77777777" w:rsidR="00BE63DD" w:rsidRPr="0089023B" w:rsidRDefault="00BE63DD" w:rsidP="00BE63DD">
      <w:pPr>
        <w:pStyle w:val="prastasiniatinklio"/>
        <w:spacing w:before="0" w:beforeAutospacing="0"/>
        <w:rPr>
          <w:rStyle w:val="Grietas"/>
          <w:b w:val="0"/>
        </w:rPr>
      </w:pPr>
    </w:p>
    <w:p w14:paraId="1F072110" w14:textId="35651FF9" w:rsidR="00BE63DD" w:rsidRPr="0089023B" w:rsidRDefault="00BE63DD" w:rsidP="00BE63DD">
      <w:pPr>
        <w:ind w:firstLine="709"/>
        <w:jc w:val="both"/>
        <w:rPr>
          <w:b/>
        </w:rPr>
      </w:pPr>
      <w:r w:rsidRPr="0089023B">
        <w:rPr>
          <w:rStyle w:val="Grietas"/>
          <w:b w:val="0"/>
        </w:rPr>
        <w:t xml:space="preserve">Kėdainių rajono savivaldybė skelbia konkursą </w:t>
      </w:r>
      <w:r w:rsidRPr="00BA4F1D">
        <w:rPr>
          <w:rStyle w:val="Grietas"/>
          <w:bCs w:val="0"/>
        </w:rPr>
        <w:t>Kėdainių</w:t>
      </w:r>
      <w:r>
        <w:rPr>
          <w:rStyle w:val="Grietas"/>
          <w:bCs w:val="0"/>
        </w:rPr>
        <w:t xml:space="preserve"> r. </w:t>
      </w:r>
      <w:r w:rsidR="00870B79">
        <w:rPr>
          <w:rStyle w:val="Grietas"/>
          <w:bCs w:val="0"/>
        </w:rPr>
        <w:t>Josvainių gimnazijos</w:t>
      </w:r>
      <w:r>
        <w:rPr>
          <w:rStyle w:val="Grietas"/>
          <w:bCs w:val="0"/>
        </w:rPr>
        <w:t xml:space="preserve"> </w:t>
      </w:r>
      <w:r w:rsidRPr="0089023B">
        <w:rPr>
          <w:rStyle w:val="Grietas"/>
          <w:b w:val="0"/>
        </w:rPr>
        <w:t xml:space="preserve">direktoriaus pareigoms eiti </w:t>
      </w:r>
      <w:r w:rsidRPr="0089023B">
        <w:rPr>
          <w:rFonts w:cs="Arial Unicode MS"/>
          <w:lang w:bidi="lo-LA"/>
        </w:rPr>
        <w:t>penkerių metų kadencijai</w:t>
      </w:r>
      <w:r w:rsidRPr="0089023B">
        <w:rPr>
          <w:rStyle w:val="Grietas"/>
        </w:rPr>
        <w:t>.</w:t>
      </w:r>
    </w:p>
    <w:p w14:paraId="6F8C274B" w14:textId="01D3F7B1" w:rsidR="00BE63DD" w:rsidRPr="0089023B" w:rsidRDefault="00BE63DD" w:rsidP="00BE63DD">
      <w:pPr>
        <w:pStyle w:val="prastasiniatinklio"/>
        <w:spacing w:before="0" w:beforeAutospacing="0"/>
        <w:ind w:firstLine="720"/>
        <w:rPr>
          <w:bCs/>
        </w:rPr>
      </w:pPr>
      <w:r w:rsidRPr="0089023B">
        <w:t>Konkurso paskelbimo data – 20</w:t>
      </w:r>
      <w:r>
        <w:t>2</w:t>
      </w:r>
      <w:r w:rsidR="007440B6">
        <w:t>4</w:t>
      </w:r>
      <w:r w:rsidRPr="0089023B">
        <w:t xml:space="preserve"> m. </w:t>
      </w:r>
      <w:r w:rsidR="007440B6">
        <w:t>liepos 10</w:t>
      </w:r>
      <w:r w:rsidRPr="0089023B">
        <w:t xml:space="preserve"> d.</w:t>
      </w:r>
    </w:p>
    <w:p w14:paraId="6ECC6932" w14:textId="2EAE255E" w:rsidR="00BE63DD" w:rsidRPr="0089023B" w:rsidRDefault="00BE63DD" w:rsidP="00BE63DD">
      <w:pPr>
        <w:ind w:firstLine="709"/>
        <w:jc w:val="both"/>
        <w:rPr>
          <w:b/>
        </w:rPr>
      </w:pPr>
      <w:r w:rsidRPr="0089023B">
        <w:t xml:space="preserve">Pretendentų atrankos posėdžio data – </w:t>
      </w:r>
      <w:r w:rsidRPr="0089023B">
        <w:rPr>
          <w:bCs/>
        </w:rPr>
        <w:t>20</w:t>
      </w:r>
      <w:r>
        <w:rPr>
          <w:bCs/>
        </w:rPr>
        <w:t>2</w:t>
      </w:r>
      <w:r w:rsidR="00524EB8">
        <w:rPr>
          <w:bCs/>
        </w:rPr>
        <w:t>4</w:t>
      </w:r>
      <w:r w:rsidRPr="0089023B">
        <w:rPr>
          <w:bCs/>
        </w:rPr>
        <w:t xml:space="preserve"> m. </w:t>
      </w:r>
      <w:r w:rsidR="007440B6">
        <w:rPr>
          <w:bCs/>
        </w:rPr>
        <w:t>spalio 30</w:t>
      </w:r>
      <w:r w:rsidRPr="0089023B">
        <w:rPr>
          <w:bCs/>
        </w:rPr>
        <w:t xml:space="preserve">  d.</w:t>
      </w:r>
    </w:p>
    <w:p w14:paraId="32EC943B" w14:textId="77777777" w:rsidR="00BE63DD" w:rsidRDefault="00BE63DD" w:rsidP="00BE63DD">
      <w:pPr>
        <w:pStyle w:val="prastasiniatinklio"/>
        <w:spacing w:before="0" w:beforeAutospacing="0"/>
        <w:ind w:firstLine="720"/>
        <w:jc w:val="both"/>
        <w:rPr>
          <w:i/>
        </w:rPr>
      </w:pPr>
      <w:r w:rsidRPr="0089023B">
        <w:rPr>
          <w:bCs/>
        </w:rPr>
        <w:t>Kokie kvalifikaciniai reikalavimai pretendentui, kokius, k</w:t>
      </w:r>
      <w:r w:rsidRPr="0089023B">
        <w:t>ur ir iki kada reikia pateikti dokumentus, sužinosite Kėdainių rajono savivaldybės svetainėje</w:t>
      </w:r>
      <w:r w:rsidRPr="0089023B">
        <w:rPr>
          <w:b/>
        </w:rPr>
        <w:t xml:space="preserve"> </w:t>
      </w:r>
      <w:hyperlink r:id="rId4" w:history="1">
        <w:r w:rsidRPr="0089023B">
          <w:rPr>
            <w:rStyle w:val="Hipersaitas"/>
            <w:i/>
            <w:color w:val="auto"/>
            <w:u w:val="none"/>
          </w:rPr>
          <w:t>www.kedainiai.lt</w:t>
        </w:r>
      </w:hyperlink>
      <w:r w:rsidRPr="0089023B">
        <w:t xml:space="preserve">, skyrelyje </w:t>
      </w:r>
      <w:r w:rsidRPr="0089023B">
        <w:rPr>
          <w:i/>
        </w:rPr>
        <w:t>Konkursai.</w:t>
      </w:r>
    </w:p>
    <w:p w14:paraId="38FF7905" w14:textId="77777777" w:rsidR="00BE63DD" w:rsidRPr="00321850" w:rsidRDefault="00BE63DD" w:rsidP="00BE63DD">
      <w:pPr>
        <w:jc w:val="center"/>
      </w:pPr>
      <w:r>
        <w:t>__________________</w:t>
      </w:r>
    </w:p>
    <w:p w14:paraId="46AE0AF1" w14:textId="23A561B9" w:rsidR="00BE63DD" w:rsidRDefault="007440B6">
      <w:r>
        <w:rPr>
          <w:rFonts w:ascii="Arial" w:hAnsi="Arial" w:cs="Arial"/>
          <w:color w:val="22252A"/>
          <w:sz w:val="21"/>
          <w:szCs w:val="21"/>
          <w:shd w:val="clear" w:color="auto" w:fill="FFFFFF"/>
        </w:rPr>
        <w:t> </w:t>
      </w:r>
    </w:p>
    <w:sectPr w:rsidR="00BE63DD" w:rsidSect="00CF391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DD"/>
    <w:rsid w:val="0035105C"/>
    <w:rsid w:val="00524EB8"/>
    <w:rsid w:val="00566EC5"/>
    <w:rsid w:val="007440B6"/>
    <w:rsid w:val="007D5331"/>
    <w:rsid w:val="00870B79"/>
    <w:rsid w:val="00AE41DD"/>
    <w:rsid w:val="00BE63DD"/>
    <w:rsid w:val="00CF3916"/>
    <w:rsid w:val="00DB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FE6F"/>
  <w15:chartTrackingRefBased/>
  <w15:docId w15:val="{E93D4335-65DE-4EDD-881D-D77DF69C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qFormat/>
    <w:rsid w:val="00BE63DD"/>
    <w:rPr>
      <w:b/>
      <w:bCs/>
      <w:i w:val="0"/>
      <w:iCs w:val="0"/>
    </w:rPr>
  </w:style>
  <w:style w:type="paragraph" w:styleId="prastasiniatinklio">
    <w:name w:val="Normal (Web)"/>
    <w:basedOn w:val="prastasis"/>
    <w:rsid w:val="00BE63DD"/>
    <w:pPr>
      <w:spacing w:before="100" w:beforeAutospacing="1"/>
    </w:pPr>
    <w:rPr>
      <w:rFonts w:eastAsia="Times New Roman" w:cs="Times New Roman"/>
      <w:kern w:val="0"/>
      <w:szCs w:val="24"/>
      <w:lang w:eastAsia="lt-LT"/>
      <w14:ligatures w14:val="none"/>
    </w:rPr>
  </w:style>
  <w:style w:type="character" w:styleId="Hipersaitas">
    <w:name w:val="Hyperlink"/>
    <w:basedOn w:val="Numatytasispastraiposriftas"/>
    <w:rsid w:val="00BE63DD"/>
    <w:rPr>
      <w:color w:val="00418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edainiai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194</Characters>
  <Application>Microsoft Office Word</Application>
  <DocSecurity>0</DocSecurity>
  <Lines>1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</dc:creator>
  <cp:keywords/>
  <dc:description/>
  <cp:lastModifiedBy>ASTA BUTRIMAITĖ</cp:lastModifiedBy>
  <cp:revision>3</cp:revision>
  <dcterms:created xsi:type="dcterms:W3CDTF">2024-07-12T10:24:00Z</dcterms:created>
  <dcterms:modified xsi:type="dcterms:W3CDTF">2024-07-12T10:24:00Z</dcterms:modified>
</cp:coreProperties>
</file>