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5ECC" w14:textId="77777777" w:rsidR="004E1603" w:rsidRDefault="004E1603" w:rsidP="00FC51A2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47AF98E" w14:textId="77777777" w:rsidR="004E1603" w:rsidRDefault="004E1603" w:rsidP="00FC51A2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3B9357A" w14:textId="77777777" w:rsidR="004E1603" w:rsidRDefault="004E1603" w:rsidP="00FC51A2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64DA0D6" w14:textId="77777777" w:rsidR="004E1603" w:rsidRDefault="004E1603" w:rsidP="00FC51A2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FE413A7" w14:textId="434557FF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PATVIRTINTA </w:t>
      </w:r>
      <w:r w:rsidRPr="004E1603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direktoriaus 2023 m. sausio 16 d. </w:t>
      </w:r>
      <w:r w:rsidRPr="004E1603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įsakymu Nr.V1-3</w:t>
      </w:r>
    </w:p>
    <w:p w14:paraId="5BD2AC02" w14:textId="77777777" w:rsidR="00FC51A2" w:rsidRPr="004E1603" w:rsidRDefault="00FC51A2" w:rsidP="00FC5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 xml:space="preserve">KĖDAINIŲ R. JOSVAINIŲ GIMNAZIJOS  MOKYKLINĖ UNIFORMA </w:t>
      </w:r>
    </w:p>
    <w:p w14:paraId="3C1DA75D" w14:textId="77777777" w:rsidR="00FC51A2" w:rsidRPr="004E1603" w:rsidRDefault="00FC51A2" w:rsidP="00FC5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>Mokinių uniforma - tai nustatytos spalvos drabužių rinkinys, kurį sudaro:</w:t>
      </w:r>
    </w:p>
    <w:p w14:paraId="58AA5E12" w14:textId="6BE34EB9" w:rsidR="00FC51A2" w:rsidRPr="004E1603" w:rsidRDefault="00FC51A2" w:rsidP="0087239B">
      <w:pPr>
        <w:jc w:val="both"/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>Merginų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 –  tamsiai mėlynos spalvos švarkas arba džemperis ( be gobtuvo), tokios pat spalvos kelnės  ar tokios pat spalvos sijonas</w:t>
      </w:r>
      <w:r w:rsidR="0087239B" w:rsidRPr="004E1603">
        <w:rPr>
          <w:rFonts w:ascii="Times New Roman" w:hAnsi="Times New Roman" w:cs="Times New Roman"/>
          <w:sz w:val="26"/>
          <w:szCs w:val="26"/>
        </w:rPr>
        <w:t xml:space="preserve"> ( perkamas arba siuvamas). </w:t>
      </w:r>
      <w:r w:rsidRPr="004E1603">
        <w:rPr>
          <w:rFonts w:ascii="Times New Roman" w:hAnsi="Times New Roman" w:cs="Times New Roman"/>
          <w:sz w:val="26"/>
          <w:szCs w:val="26"/>
        </w:rPr>
        <w:t xml:space="preserve">Sijono modelis pasirenkamas individualiai. </w:t>
      </w:r>
      <w:r w:rsidR="0087239B" w:rsidRPr="004E1603">
        <w:rPr>
          <w:rFonts w:ascii="Times New Roman" w:hAnsi="Times New Roman" w:cs="Times New Roman"/>
          <w:sz w:val="26"/>
          <w:szCs w:val="26"/>
        </w:rPr>
        <w:t>A</w:t>
      </w:r>
      <w:r w:rsidRPr="004E1603">
        <w:rPr>
          <w:rFonts w:ascii="Times New Roman" w:hAnsi="Times New Roman" w:cs="Times New Roman"/>
          <w:sz w:val="26"/>
          <w:szCs w:val="26"/>
        </w:rPr>
        <w:t xml:space="preserve">udinį sijonui galima įsigyti audinių parduotuvėje </w:t>
      </w:r>
      <w:proofErr w:type="spellStart"/>
      <w:r w:rsidRPr="004E1603">
        <w:rPr>
          <w:rFonts w:ascii="Times New Roman" w:hAnsi="Times New Roman" w:cs="Times New Roman"/>
          <w:sz w:val="26"/>
          <w:szCs w:val="26"/>
        </w:rPr>
        <w:t>J.Basanavičiaus</w:t>
      </w:r>
      <w:proofErr w:type="spellEnd"/>
      <w:r w:rsidRPr="004E1603">
        <w:rPr>
          <w:rFonts w:ascii="Times New Roman" w:hAnsi="Times New Roman" w:cs="Times New Roman"/>
          <w:sz w:val="26"/>
          <w:szCs w:val="26"/>
        </w:rPr>
        <w:t xml:space="preserve"> 89 (Nr. KARVELIS 1-00).</w:t>
      </w:r>
      <w:r w:rsidR="0087239B" w:rsidRPr="004E16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7B6BA" w14:textId="77777777" w:rsidR="00FC51A2" w:rsidRPr="004E1603" w:rsidRDefault="00FC51A2" w:rsidP="0087239B">
      <w:pPr>
        <w:jc w:val="both"/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>Vaikinų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 – tamsiai mėlynos spalvos švarkas arba džemperis ( be gobtuvo) ir tokios pat spalvos kelnės. </w:t>
      </w:r>
    </w:p>
    <w:p w14:paraId="4659BD69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  <w:u w:val="single"/>
        </w:rPr>
        <w:t>Džemperiai:</w:t>
      </w:r>
      <w:r w:rsidRPr="004E1603">
        <w:rPr>
          <w:rFonts w:ascii="Times New Roman" w:hAnsi="Times New Roman" w:cs="Times New Roman"/>
          <w:sz w:val="26"/>
          <w:szCs w:val="26"/>
        </w:rPr>
        <w:t xml:space="preserve">  internetinės nuorodos į svetaines: </w:t>
      </w:r>
    </w:p>
    <w:p w14:paraId="7BC435B0" w14:textId="77777777" w:rsidR="00FC51A2" w:rsidRPr="004E1603" w:rsidRDefault="00000000" w:rsidP="00FC51A2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FC51A2" w:rsidRPr="004E1603">
          <w:rPr>
            <w:rStyle w:val="Hipersaitas"/>
            <w:rFonts w:ascii="Times New Roman" w:hAnsi="Times New Roman" w:cs="Times New Roman"/>
            <w:sz w:val="26"/>
            <w:szCs w:val="26"/>
          </w:rPr>
          <w:t>https://elva.lt/produktas/dzemperis-be-gobtuvo/</w:t>
        </w:r>
      </w:hyperlink>
      <w:r w:rsidR="00FC51A2" w:rsidRPr="004E16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4CAB42" w14:textId="77777777" w:rsidR="00FC51A2" w:rsidRPr="004E1603" w:rsidRDefault="00000000" w:rsidP="00FC51A2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="00FC51A2" w:rsidRPr="004E1603">
          <w:rPr>
            <w:rStyle w:val="Hipersaitas"/>
            <w:rFonts w:ascii="Times New Roman" w:hAnsi="Times New Roman" w:cs="Times New Roman"/>
            <w:sz w:val="26"/>
            <w:szCs w:val="26"/>
          </w:rPr>
          <w:t>https://8togo.lt/melynas-dzemperis</w:t>
        </w:r>
      </w:hyperlink>
      <w:r w:rsidR="00FC51A2" w:rsidRPr="004E16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52C270" w14:textId="77777777" w:rsidR="00FC51A2" w:rsidRPr="004E1603" w:rsidRDefault="00000000" w:rsidP="00FC51A2">
      <w:pPr>
        <w:rPr>
          <w:rFonts w:ascii="Times New Roman" w:hAnsi="Times New Roman" w:cs="Times New Roman"/>
          <w:b/>
          <w:bCs/>
          <w:sz w:val="26"/>
          <w:szCs w:val="26"/>
        </w:rPr>
      </w:pPr>
      <w:hyperlink r:id="rId7" w:history="1">
        <w:r w:rsidR="00FC51A2" w:rsidRPr="004E1603">
          <w:rPr>
            <w:rStyle w:val="Hipersaitas"/>
            <w:rFonts w:ascii="Times New Roman" w:hAnsi="Times New Roman" w:cs="Times New Roman"/>
            <w:sz w:val="26"/>
            <w:szCs w:val="26"/>
          </w:rPr>
          <w:t>https://uniformosinternetu.lt/content/13-uniformu-kolekcijos</w:t>
        </w:r>
      </w:hyperlink>
      <w:r w:rsidR="00FC51A2" w:rsidRPr="004E1603">
        <w:rPr>
          <w:rFonts w:ascii="Times New Roman" w:hAnsi="Times New Roman" w:cs="Times New Roman"/>
          <w:sz w:val="26"/>
          <w:szCs w:val="26"/>
        </w:rPr>
        <w:t xml:space="preserve"> </w:t>
      </w:r>
      <w:r w:rsidR="00FC51A2" w:rsidRPr="004E1603">
        <w:rPr>
          <w:rFonts w:ascii="Times New Roman" w:hAnsi="Times New Roman" w:cs="Times New Roman"/>
          <w:sz w:val="26"/>
          <w:szCs w:val="26"/>
        </w:rPr>
        <w:br/>
      </w:r>
    </w:p>
    <w:p w14:paraId="32FA3D1F" w14:textId="77777777" w:rsidR="00FC51A2" w:rsidRPr="004E1603" w:rsidRDefault="00FC51A2" w:rsidP="00FC51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 xml:space="preserve">Kasdienis variantas: </w:t>
      </w:r>
    </w:p>
    <w:p w14:paraId="4507A075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  <w:u w:val="single"/>
        </w:rPr>
        <w:t>merginų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 – vienspalvė palaidinė ar </w:t>
      </w:r>
      <w:proofErr w:type="spellStart"/>
      <w:r w:rsidRPr="004E1603">
        <w:rPr>
          <w:rFonts w:ascii="Times New Roman" w:hAnsi="Times New Roman" w:cs="Times New Roman"/>
          <w:sz w:val="26"/>
          <w:szCs w:val="26"/>
        </w:rPr>
        <w:t>polo</w:t>
      </w:r>
      <w:proofErr w:type="spellEnd"/>
      <w:r w:rsidRPr="004E1603">
        <w:rPr>
          <w:rFonts w:ascii="Times New Roman" w:hAnsi="Times New Roman" w:cs="Times New Roman"/>
          <w:sz w:val="26"/>
          <w:szCs w:val="26"/>
        </w:rPr>
        <w:t xml:space="preserve"> marškinėliai.</w:t>
      </w:r>
    </w:p>
    <w:p w14:paraId="50A38C4F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  <w:u w:val="single"/>
        </w:rPr>
        <w:t>vaikinų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 – vienspalviai marškiniai ar </w:t>
      </w:r>
      <w:proofErr w:type="spellStart"/>
      <w:r w:rsidRPr="004E1603">
        <w:rPr>
          <w:rFonts w:ascii="Times New Roman" w:hAnsi="Times New Roman" w:cs="Times New Roman"/>
          <w:sz w:val="26"/>
          <w:szCs w:val="26"/>
        </w:rPr>
        <w:t>polo</w:t>
      </w:r>
      <w:proofErr w:type="spellEnd"/>
      <w:r w:rsidRPr="004E1603">
        <w:rPr>
          <w:rFonts w:ascii="Times New Roman" w:hAnsi="Times New Roman" w:cs="Times New Roman"/>
          <w:sz w:val="26"/>
          <w:szCs w:val="26"/>
        </w:rPr>
        <w:t xml:space="preserve"> marškinėliai.</w:t>
      </w:r>
    </w:p>
    <w:p w14:paraId="2D4A8A71" w14:textId="77777777" w:rsidR="00FC51A2" w:rsidRPr="004E1603" w:rsidRDefault="00FC51A2" w:rsidP="00FC51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 xml:space="preserve">Šventinis variantas:   </w:t>
      </w:r>
    </w:p>
    <w:p w14:paraId="1FADDF6E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  <w:u w:val="single"/>
        </w:rPr>
        <w:t>merginų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  - balta palaidinė ar balti </w:t>
      </w:r>
      <w:proofErr w:type="spellStart"/>
      <w:r w:rsidRPr="004E1603">
        <w:rPr>
          <w:rFonts w:ascii="Times New Roman" w:hAnsi="Times New Roman" w:cs="Times New Roman"/>
          <w:sz w:val="26"/>
          <w:szCs w:val="26"/>
        </w:rPr>
        <w:t>polo</w:t>
      </w:r>
      <w:proofErr w:type="spellEnd"/>
      <w:r w:rsidRPr="004E1603">
        <w:rPr>
          <w:rFonts w:ascii="Times New Roman" w:hAnsi="Times New Roman" w:cs="Times New Roman"/>
          <w:sz w:val="26"/>
          <w:szCs w:val="26"/>
        </w:rPr>
        <w:t xml:space="preserve"> marškinėliai; </w:t>
      </w:r>
    </w:p>
    <w:p w14:paraId="6C613249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  <w:u w:val="single"/>
        </w:rPr>
        <w:t>vaikinų</w:t>
      </w:r>
      <w:r w:rsidRPr="004E1603">
        <w:rPr>
          <w:rFonts w:ascii="Times New Roman" w:hAnsi="Times New Roman" w:cs="Times New Roman"/>
          <w:sz w:val="26"/>
          <w:szCs w:val="26"/>
        </w:rPr>
        <w:t xml:space="preserve"> – balti marškiniai (pageidaujama kaklaraištis) ar balti </w:t>
      </w:r>
      <w:proofErr w:type="spellStart"/>
      <w:r w:rsidRPr="004E1603">
        <w:rPr>
          <w:rFonts w:ascii="Times New Roman" w:hAnsi="Times New Roman" w:cs="Times New Roman"/>
          <w:sz w:val="26"/>
          <w:szCs w:val="26"/>
        </w:rPr>
        <w:t>polo</w:t>
      </w:r>
      <w:proofErr w:type="spellEnd"/>
      <w:r w:rsidRPr="004E1603">
        <w:rPr>
          <w:rFonts w:ascii="Times New Roman" w:hAnsi="Times New Roman" w:cs="Times New Roman"/>
          <w:sz w:val="26"/>
          <w:szCs w:val="26"/>
        </w:rPr>
        <w:t xml:space="preserve"> marškinėliai.</w:t>
      </w:r>
    </w:p>
    <w:p w14:paraId="67D3049E" w14:textId="77777777" w:rsidR="00FC51A2" w:rsidRPr="004E1603" w:rsidRDefault="00FC51A2" w:rsidP="00FC51A2">
      <w:pPr>
        <w:rPr>
          <w:rFonts w:ascii="Times New Roman" w:hAnsi="Times New Roman" w:cs="Times New Roman"/>
          <w:sz w:val="26"/>
          <w:szCs w:val="26"/>
        </w:rPr>
      </w:pPr>
    </w:p>
    <w:p w14:paraId="25650308" w14:textId="77777777" w:rsidR="00FC51A2" w:rsidRPr="004E1603" w:rsidRDefault="00FC51A2" w:rsidP="00FC51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1603">
        <w:rPr>
          <w:rFonts w:ascii="Times New Roman" w:hAnsi="Times New Roman" w:cs="Times New Roman"/>
          <w:b/>
          <w:bCs/>
          <w:sz w:val="26"/>
          <w:szCs w:val="26"/>
        </w:rPr>
        <w:t xml:space="preserve">Kitos uniformos detalės:  </w:t>
      </w:r>
    </w:p>
    <w:p w14:paraId="2F321762" w14:textId="77777777" w:rsidR="00FC51A2" w:rsidRPr="004E1603" w:rsidRDefault="00FC51A2" w:rsidP="00FC51A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E1603">
        <w:rPr>
          <w:rFonts w:ascii="Times New Roman" w:hAnsi="Times New Roman" w:cs="Times New Roman"/>
          <w:sz w:val="26"/>
          <w:szCs w:val="26"/>
        </w:rPr>
        <w:t>prie mokyklinės uniformos švarko ar džemperio  prisegamas gimnazijos ženkliukas.</w:t>
      </w:r>
    </w:p>
    <w:p w14:paraId="73F45EE4" w14:textId="2E08D377" w:rsidR="00FC51A2" w:rsidRPr="004E1603" w:rsidRDefault="00FC51A2" w:rsidP="0087239B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4E1603">
        <w:rPr>
          <w:rFonts w:ascii="Times New Roman" w:hAnsi="Times New Roman" w:cs="Times New Roman"/>
          <w:i/>
          <w:iCs/>
          <w:sz w:val="30"/>
          <w:szCs w:val="30"/>
        </w:rPr>
        <w:t>Dabartinis merginų sijonų audinys bus tinkamas  iki 2025 m.</w:t>
      </w:r>
    </w:p>
    <w:p w14:paraId="261C8251" w14:textId="799C0B68" w:rsidR="0087239B" w:rsidRPr="004E1603" w:rsidRDefault="0087239B" w:rsidP="00C76572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4E1603">
        <w:rPr>
          <w:rFonts w:ascii="Times New Roman" w:hAnsi="Times New Roman" w:cs="Times New Roman"/>
          <w:i/>
          <w:iCs/>
          <w:sz w:val="30"/>
          <w:szCs w:val="30"/>
        </w:rPr>
        <w:t>_____________________</w:t>
      </w:r>
    </w:p>
    <w:sectPr w:rsidR="0087239B" w:rsidRPr="004E1603" w:rsidSect="00C76572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5C6E"/>
    <w:multiLevelType w:val="hybridMultilevel"/>
    <w:tmpl w:val="7436B2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A2"/>
    <w:rsid w:val="004E1603"/>
    <w:rsid w:val="00543595"/>
    <w:rsid w:val="0087239B"/>
    <w:rsid w:val="00C76572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0B68"/>
  <w15:chartTrackingRefBased/>
  <w15:docId w15:val="{91DD2EC0-FE90-4DE5-8A1C-8B2E752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C51A2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C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formosinternetu.lt/content/13-uniformu-kolekcij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togo.lt/melynas-dzemperis" TargetMode="External"/><Relationship Id="rId5" Type="http://schemas.openxmlformats.org/officeDocument/2006/relationships/hyperlink" Target="https://elva.lt/produktas/dzemperis-be-gobtu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Skaidrūnė Vyšniauskienė</dc:creator>
  <cp:keywords/>
  <dc:description/>
  <cp:lastModifiedBy>Skaidrūnė Vyšniauskienė</cp:lastModifiedBy>
  <cp:revision>6</cp:revision>
  <dcterms:created xsi:type="dcterms:W3CDTF">2023-01-16T17:27:00Z</dcterms:created>
  <dcterms:modified xsi:type="dcterms:W3CDTF">2023-01-17T10:47:00Z</dcterms:modified>
</cp:coreProperties>
</file>