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Pagrindinės 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COVID-19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>prevencijos priemonės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 gimnazijoje</w:t>
      </w:r>
    </w:p>
    <w:p w:rsidR="00684D40" w:rsidRPr="00E13AD7" w:rsidRDefault="00E13AD7" w:rsidP="00E13AD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E13AD7">
        <w:rPr>
          <w:rFonts w:ascii="Times New Roman" w:hAnsi="Times New Roman" w:cs="Times New Roman"/>
          <w:b/>
          <w:noProof/>
          <w:sz w:val="40"/>
          <w:szCs w:val="40"/>
          <w:lang w:eastAsia="lt-LT"/>
        </w:rPr>
        <mc:AlternateContent>
          <mc:Choice Requires="wps">
            <w:drawing>
              <wp:inline distT="0" distB="0" distL="0" distR="0" wp14:anchorId="2BD45335" wp14:editId="0B88DEFD">
                <wp:extent cx="304800" cy="304800"/>
                <wp:effectExtent l="0" t="0" r="0" b="0"/>
                <wp:docPr id="3" name="Stačiakampis 3" descr="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" o:spid="_x0000_s1026" alt="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xQhCOxwIAAMs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lt-LT"/>
        </w:rPr>
        <w:drawing>
          <wp:inline distT="0" distB="0" distL="0" distR="0" wp14:anchorId="1CDF555F" wp14:editId="3EDADF99">
            <wp:extent cx="3152775" cy="2023954"/>
            <wp:effectExtent l="0" t="0" r="0" b="0"/>
            <wp:docPr id="4" name="Paveikslėlis 4" descr="C:\Users\Guest\Desktop\5281_f4f388a89508111cb333b5c78d9ba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est\Desktop\5281_f4f388a89508111cb333b5c78d9ba4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41" cy="203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D7" w:rsidRPr="00E13AD7" w:rsidRDefault="00684D40" w:rsidP="00E13AD7">
      <w:pPr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Patalpų vėdinimas ir valymas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.  </w:t>
      </w:r>
      <w:r w:rsidR="00E13AD7" w:rsidRPr="00E13AD7">
        <w:rPr>
          <w:noProof/>
          <w:sz w:val="36"/>
          <w:lang w:eastAsia="lt-LT"/>
        </w:rPr>
        <w:drawing>
          <wp:inline distT="0" distB="0" distL="0" distR="0" wp14:anchorId="7C02476A" wp14:editId="7E7AB174">
            <wp:extent cx="590550" cy="442342"/>
            <wp:effectExtent l="0" t="0" r="0" b="0"/>
            <wp:docPr id="7" name="Paveikslėlis 7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6" cy="4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Aplinkos valymas gimnazijoje  atliekamas atsižvelgiant į Sveikatos apsaugos ministerijos parengtas rekomendacijas patalpų valymui COVID-19 pandemijos metu.</w:t>
      </w:r>
    </w:p>
    <w:p w:rsidR="00E13AD7" w:rsidRPr="00E13AD7" w:rsidRDefault="00E13AD7" w:rsidP="00E13AD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Paprasčiausia priemonė – patalpų, kuriose būna vaikai ir suaugusieji, vėdinimas atidarius langus ir duris (natūralus vėdinimas).</w:t>
      </w:r>
    </w:p>
    <w:p w:rsidR="00E13AD7" w:rsidRPr="00E13AD7" w:rsidRDefault="00E13AD7" w:rsidP="00E13AD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Patalpos išvėdinamos prieš atvykstant mokiniams ir kiekvienos pertraukos metu.</w:t>
      </w:r>
    </w:p>
    <w:p w:rsidR="00E13AD7" w:rsidRPr="00E13AD7" w:rsidRDefault="00E13AD7" w:rsidP="00E13AD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Dažnai liečiami paviršiai (durų rankenos, durų rėmai, stalų paviršiai, kėdžių atramos, laiptinės turėklai, elektros jungikliai ir kt.) valomi paviršiams valyti skirtu valikliu ne rečiau kaip 2 kartus per dieną.</w:t>
      </w:r>
    </w:p>
    <w:p w:rsidR="00E13AD7" w:rsidRDefault="00E13AD7" w:rsidP="00E13AD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Bendros patalpos (specializuoti kabinetai, salės ir pan.) po kiekvienos pamokos  išvėdinamos ir išvalomos.</w:t>
      </w:r>
    </w:p>
    <w:p w:rsidR="00E13AD7" w:rsidRPr="00E13AD7" w:rsidRDefault="00684D40" w:rsidP="00E13AD7">
      <w:pPr>
        <w:ind w:left="360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Sąlygų, būtinų rankų higienai, sudarymas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E13AD7" w:rsidRPr="00E13AD7">
        <w:rPr>
          <w:rFonts w:ascii="Times New Roman" w:hAnsi="Times New Roman" w:cs="Times New Roman"/>
          <w:sz w:val="28"/>
          <w:szCs w:val="40"/>
        </w:rPr>
        <w:t xml:space="preserve">  </w:t>
      </w:r>
      <w:r w:rsidR="00E13AD7" w:rsidRPr="00E13AD7">
        <w:rPr>
          <w:noProof/>
          <w:szCs w:val="40"/>
          <w:lang w:eastAsia="lt-LT"/>
        </w:rPr>
        <w:drawing>
          <wp:inline distT="0" distB="0" distL="0" distR="0" wp14:anchorId="22BEEB2F" wp14:editId="115141F8">
            <wp:extent cx="591185" cy="438785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Pirmenybė  teikiama rankų plovimui su vandeniu ir muilui.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Kai nėra galimybės nusiplauti rankų,  naudojamos dezinfekavimo priemones.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 Į praustuves tiekiamas šiltas ir šaltas vanduo. 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Prie praustuvių patiekiama skysto muilo (nenaudojamas </w:t>
      </w:r>
      <w:proofErr w:type="spellStart"/>
      <w:r w:rsidRPr="00E13AD7">
        <w:rPr>
          <w:rFonts w:ascii="Times New Roman" w:hAnsi="Times New Roman" w:cs="Times New Roman"/>
          <w:sz w:val="32"/>
          <w:szCs w:val="40"/>
        </w:rPr>
        <w:t>gabalinis</w:t>
      </w:r>
      <w:proofErr w:type="spellEnd"/>
      <w:r w:rsidRPr="00E13AD7">
        <w:rPr>
          <w:rFonts w:ascii="Times New Roman" w:hAnsi="Times New Roman" w:cs="Times New Roman"/>
          <w:sz w:val="32"/>
          <w:szCs w:val="40"/>
        </w:rPr>
        <w:t xml:space="preserve"> muilas).  </w:t>
      </w:r>
    </w:p>
    <w:p w:rsidR="00E13AD7" w:rsidRDefault="00E13AD7" w:rsidP="00E13AD7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Prie praustuvių  yra vienkartiniai rankšluosčiai.  </w:t>
      </w:r>
    </w:p>
    <w:p w:rsidR="00E13AD7" w:rsidRPr="00E13AD7" w:rsidRDefault="00E13AD7" w:rsidP="00E13AD7">
      <w:pPr>
        <w:spacing w:line="240" w:lineRule="auto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lastRenderedPageBreak/>
        <w:t>Asmeninių aps</w:t>
      </w:r>
      <w:r w:rsidR="00684D40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augos priemonių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 dėvėjimas.</w:t>
      </w:r>
      <w:r w:rsidRPr="00E13AD7">
        <w:rPr>
          <w:rFonts w:ascii="Times New Roman" w:hAnsi="Times New Roman" w:cs="Times New Roman"/>
          <w:color w:val="943634" w:themeColor="accent2" w:themeShade="BF"/>
          <w:sz w:val="32"/>
          <w:szCs w:val="40"/>
        </w:rPr>
        <w:t xml:space="preserve"> </w:t>
      </w:r>
      <w:r w:rsidRPr="00E13AD7">
        <w:rPr>
          <w:noProof/>
          <w:lang w:eastAsia="lt-LT"/>
        </w:rPr>
        <w:drawing>
          <wp:inline distT="0" distB="0" distL="0" distR="0" wp14:anchorId="29A2F317" wp14:editId="6B547B24">
            <wp:extent cx="648535" cy="485775"/>
            <wp:effectExtent l="0" t="0" r="0" b="0"/>
            <wp:docPr id="1" name="Paveikslėlis 1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6" cy="4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AD7">
        <w:rPr>
          <w:rFonts w:ascii="Times New Roman" w:hAnsi="Times New Roman" w:cs="Times New Roman"/>
          <w:sz w:val="28"/>
          <w:szCs w:val="40"/>
        </w:rPr>
        <w:br/>
      </w:r>
    </w:p>
    <w:p w:rsidR="00E37A9E" w:rsidRPr="00E37A9E" w:rsidRDefault="00E37A9E" w:rsidP="00C26CD3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37A9E">
        <w:rPr>
          <w:rFonts w:ascii="Times New Roman" w:hAnsi="Times New Roman" w:cs="Times New Roman"/>
          <w:sz w:val="32"/>
          <w:szCs w:val="40"/>
        </w:rPr>
        <w:t>Pamokoje, būrelyje  mokiniams kaukių dėvėti nereikia, jos reikalingos išėjus į koridorių ar kitą patalpą, kur sunku išlaikyti saugius atstumus su kitų klasių mokiniais, kitais gimnazijoje esančiais darbuotojais.</w:t>
      </w:r>
    </w:p>
    <w:p w:rsidR="00E13AD7" w:rsidRPr="00E13AD7" w:rsidRDefault="00E13AD7" w:rsidP="00C26CD3">
      <w:pPr>
        <w:pStyle w:val="Sraopastraip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Sveikatos priežiūros specialistė teikia  instrukcijas, kaip tinkamai  dėvėti kaukę: </w:t>
      </w:r>
    </w:p>
    <w:p w:rsidR="00E13AD7" w:rsidRPr="00C26CD3" w:rsidRDefault="00C26CD3" w:rsidP="00C26CD3">
      <w:pPr>
        <w:pStyle w:val="Sraopastraipa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1.</w:t>
      </w:r>
      <w:r w:rsidR="00E37A9E">
        <w:rPr>
          <w:rFonts w:ascii="Times New Roman" w:hAnsi="Times New Roman" w:cs="Times New Roman"/>
          <w:sz w:val="32"/>
          <w:szCs w:val="40"/>
        </w:rPr>
        <w:t>Uždengti nosį ir burną.</w:t>
      </w:r>
      <w:r w:rsidR="00E37A9E">
        <w:rPr>
          <w:rFonts w:ascii="Times New Roman" w:hAnsi="Times New Roman" w:cs="Times New Roman"/>
          <w:sz w:val="32"/>
          <w:szCs w:val="40"/>
        </w:rPr>
        <w:br/>
        <w:t>2</w:t>
      </w:r>
      <w:r w:rsidR="00E13AD7" w:rsidRPr="00E13AD7">
        <w:rPr>
          <w:rFonts w:ascii="Times New Roman" w:hAnsi="Times New Roman" w:cs="Times New Roman"/>
          <w:sz w:val="32"/>
          <w:szCs w:val="40"/>
        </w:rPr>
        <w:t>. Stengtis neliesti kaukės (jeigu neišvengiamai reikia paliesti, tuomet prieš tai pla</w:t>
      </w:r>
      <w:r w:rsidR="00E37A9E">
        <w:rPr>
          <w:rFonts w:ascii="Times New Roman" w:hAnsi="Times New Roman" w:cs="Times New Roman"/>
          <w:sz w:val="32"/>
          <w:szCs w:val="40"/>
        </w:rPr>
        <w:t>uti arba dezinfekuoti rankas).</w:t>
      </w:r>
      <w:r w:rsidR="00E37A9E">
        <w:rPr>
          <w:rFonts w:ascii="Times New Roman" w:hAnsi="Times New Roman" w:cs="Times New Roman"/>
          <w:sz w:val="32"/>
          <w:szCs w:val="40"/>
        </w:rPr>
        <w:br/>
        <w:t>3</w:t>
      </w:r>
      <w:r w:rsidR="00E13AD7" w:rsidRPr="00E13AD7">
        <w:rPr>
          <w:rFonts w:ascii="Times New Roman" w:hAnsi="Times New Roman" w:cs="Times New Roman"/>
          <w:sz w:val="32"/>
          <w:szCs w:val="40"/>
        </w:rPr>
        <w:t>. Nuimant kaukę neliesti jos prie</w:t>
      </w:r>
      <w:r>
        <w:rPr>
          <w:rFonts w:ascii="Times New Roman" w:hAnsi="Times New Roman" w:cs="Times New Roman"/>
          <w:sz w:val="32"/>
          <w:szCs w:val="40"/>
        </w:rPr>
        <w:t xml:space="preserve">kio, išmesti į uždarą šiukšlių, </w:t>
      </w:r>
      <w:r w:rsidR="00E13AD7" w:rsidRPr="00E13AD7">
        <w:rPr>
          <w:rFonts w:ascii="Times New Roman" w:hAnsi="Times New Roman" w:cs="Times New Roman"/>
          <w:sz w:val="32"/>
          <w:szCs w:val="40"/>
        </w:rPr>
        <w:t xml:space="preserve">nusiplauti </w:t>
      </w:r>
      <w:bookmarkStart w:id="0" w:name="_GoBack"/>
      <w:bookmarkEnd w:id="0"/>
      <w:r w:rsidR="00E13AD7" w:rsidRPr="00C26CD3">
        <w:rPr>
          <w:rFonts w:ascii="Times New Roman" w:hAnsi="Times New Roman" w:cs="Times New Roman"/>
          <w:sz w:val="32"/>
          <w:szCs w:val="40"/>
        </w:rPr>
        <w:t xml:space="preserve">rankas arba jas dezinfekuoti.   </w:t>
      </w:r>
    </w:p>
    <w:p w:rsidR="00E13AD7" w:rsidRPr="00E13AD7" w:rsidRDefault="00E13AD7" w:rsidP="00E13AD7">
      <w:pPr>
        <w:pStyle w:val="Sraopastraipa"/>
        <w:rPr>
          <w:rFonts w:ascii="Times New Roman" w:hAnsi="Times New Roman" w:cs="Times New Roman"/>
          <w:sz w:val="32"/>
          <w:szCs w:val="40"/>
        </w:rPr>
      </w:pPr>
    </w:p>
    <w:p w:rsidR="00E13AD7" w:rsidRPr="00E13AD7" w:rsidRDefault="00684D40" w:rsidP="00E13AD7">
      <w:pPr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Ugdymo proceso o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 xml:space="preserve">rganizavimas siekiant sumažint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asmenų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 xml:space="preserve">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kontaktavimą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sz w:val="30"/>
          <w:szCs w:val="40"/>
          <w:u w:val="single"/>
        </w:rPr>
      </w:pPr>
      <w:r w:rsidRPr="00E13AD7">
        <w:rPr>
          <w:noProof/>
          <w:lang w:eastAsia="lt-LT"/>
        </w:rPr>
        <w:drawing>
          <wp:inline distT="0" distB="0" distL="0" distR="0" wp14:anchorId="4D53BD0D" wp14:editId="20888839">
            <wp:extent cx="666750" cy="499419"/>
            <wp:effectExtent l="0" t="0" r="0" b="0"/>
            <wp:docPr id="10" name="Paveikslėlis 10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98" cy="52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                   </w:t>
      </w:r>
    </w:p>
    <w:p w:rsidR="00E13AD7" w:rsidRPr="00E13AD7" w:rsidRDefault="00E13AD7" w:rsidP="00E13AD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Vienos klasės mokiniai ugdomi  toje pačioje mokymo patalpoje.</w:t>
      </w:r>
      <w:r w:rsidRPr="00E13AD7">
        <w:rPr>
          <w:rFonts w:ascii="Times New Roman" w:hAnsi="Times New Roman" w:cs="Times New Roman"/>
          <w:b/>
          <w:sz w:val="32"/>
          <w:szCs w:val="40"/>
        </w:rPr>
        <w:t xml:space="preserve"> </w:t>
      </w:r>
    </w:p>
    <w:p w:rsidR="00E13AD7" w:rsidRPr="00E37A9E" w:rsidRDefault="00684D40" w:rsidP="00E37A9E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Ribojamas dalijimasis ugdymo priemonėmis.</w:t>
      </w:r>
    </w:p>
    <w:p w:rsidR="00E13AD7" w:rsidRPr="00E13AD7" w:rsidRDefault="00E13AD7" w:rsidP="00E13AD7">
      <w:pPr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Užtikrinimas, kad simptomus jaučiantys asmenys nebūtų gimnazijoje. </w:t>
      </w:r>
    </w:p>
    <w:p w:rsidR="00E13AD7" w:rsidRPr="00E13AD7" w:rsidRDefault="00E13AD7" w:rsidP="00E13AD7">
      <w:p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     </w:t>
      </w:r>
      <w:r w:rsidRPr="00E13AD7">
        <w:rPr>
          <w:noProof/>
          <w:lang w:eastAsia="lt-LT"/>
        </w:rPr>
        <w:drawing>
          <wp:inline distT="0" distB="0" distL="0" distR="0" wp14:anchorId="17D6BA0B" wp14:editId="23ABF7C3">
            <wp:extent cx="664210" cy="499745"/>
            <wp:effectExtent l="0" t="0" r="254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Jeigu ugdymo proceso metu mokiniui pasireiškia karščiavimas (37,3 °C ir daugiau) ar ūmių viršutinių kvėpavimo takų ligų, kitų užkrečiamųjų ligų požymiai) jis nedelsiant  izoliuojamas. Apie tai  informuojami jo tėvai (globėjai, rūpintojai) ir konsultuojamasi Karštąja </w:t>
      </w:r>
      <w:proofErr w:type="spellStart"/>
      <w:r w:rsidRPr="00E13AD7">
        <w:rPr>
          <w:rFonts w:ascii="Times New Roman" w:hAnsi="Times New Roman" w:cs="Times New Roman"/>
          <w:sz w:val="32"/>
          <w:szCs w:val="40"/>
        </w:rPr>
        <w:t>koronaviruso</w:t>
      </w:r>
      <w:proofErr w:type="spellEnd"/>
      <w:r w:rsidRPr="00E13AD7">
        <w:rPr>
          <w:rFonts w:ascii="Times New Roman" w:hAnsi="Times New Roman" w:cs="Times New Roman"/>
          <w:sz w:val="32"/>
          <w:szCs w:val="40"/>
        </w:rPr>
        <w:t xml:space="preserve"> linija tel. 1808 dėl tolimesnių veiksmų.  </w:t>
      </w:r>
    </w:p>
    <w:p w:rsidR="00E13AD7" w:rsidRDefault="00E13AD7" w:rsidP="00E13AD7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Jeigu darbo metu darbuotojui pasireiškia karščiavimas (37,3 °C ir daugiau) ar ūmių viršutinių kvėpavimo takų ligų, kitų užkrečiamųjų ligų požymiai, jis  nedelsiant apleidžia švietimo įstaigos patalpas ir kreipiasi konsultacijai Karštąja </w:t>
      </w:r>
      <w:proofErr w:type="spellStart"/>
      <w:r w:rsidRPr="00E13AD7">
        <w:rPr>
          <w:rFonts w:ascii="Times New Roman" w:hAnsi="Times New Roman" w:cs="Times New Roman"/>
          <w:sz w:val="32"/>
          <w:szCs w:val="40"/>
        </w:rPr>
        <w:t>koronaviruso</w:t>
      </w:r>
      <w:proofErr w:type="spellEnd"/>
      <w:r w:rsidRPr="00E13AD7">
        <w:rPr>
          <w:rFonts w:ascii="Times New Roman" w:hAnsi="Times New Roman" w:cs="Times New Roman"/>
          <w:sz w:val="32"/>
          <w:szCs w:val="40"/>
        </w:rPr>
        <w:t xml:space="preserve"> linija tel. 1808 arba susisiekia su savo šeimos gydytoju.  </w:t>
      </w:r>
      <w:r>
        <w:rPr>
          <w:rFonts w:ascii="Times New Roman" w:hAnsi="Times New Roman" w:cs="Times New Roman"/>
          <w:sz w:val="32"/>
          <w:szCs w:val="40"/>
        </w:rPr>
        <w:t xml:space="preserve"> </w:t>
      </w:r>
    </w:p>
    <w:p w:rsidR="00684D40" w:rsidRPr="00E13AD7" w:rsidRDefault="00E13AD7" w:rsidP="00684D40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lastRenderedPageBreak/>
        <w:t>Draudžiama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į švietimo įstaigą atvykti asmenim</w:t>
      </w:r>
      <w:r w:rsidRPr="00E13AD7">
        <w:rPr>
          <w:rFonts w:ascii="Times New Roman" w:hAnsi="Times New Roman" w:cs="Times New Roman"/>
          <w:sz w:val="32"/>
          <w:szCs w:val="40"/>
        </w:rPr>
        <w:t>s, kuriems privaloma izoliacija.</w:t>
      </w:r>
    </w:p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E36C0A" w:themeColor="accent6" w:themeShade="BF"/>
          <w:sz w:val="32"/>
          <w:szCs w:val="40"/>
          <w:u w:val="single"/>
        </w:rPr>
        <w:t>Mokyklos bendruomenės svarba</w:t>
      </w:r>
    </w:p>
    <w:p w:rsidR="00684D40" w:rsidRPr="00E13AD7" w:rsidRDefault="00E13AD7" w:rsidP="00684D40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>U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ž prevencinių priemonių įgyvendinimą </w:t>
      </w:r>
      <w:r w:rsidRPr="00E13AD7">
        <w:rPr>
          <w:rFonts w:ascii="Times New Roman" w:hAnsi="Times New Roman" w:cs="Times New Roman"/>
          <w:sz w:val="32"/>
          <w:szCs w:val="40"/>
        </w:rPr>
        <w:t xml:space="preserve">nėra </w:t>
      </w:r>
      <w:r w:rsidR="00684D40" w:rsidRPr="00E13AD7">
        <w:rPr>
          <w:rFonts w:ascii="Times New Roman" w:hAnsi="Times New Roman" w:cs="Times New Roman"/>
          <w:sz w:val="32"/>
          <w:szCs w:val="40"/>
        </w:rPr>
        <w:t>atsakinga</w:t>
      </w:r>
      <w:r w:rsidRPr="00E13AD7">
        <w:rPr>
          <w:rFonts w:ascii="Times New Roman" w:hAnsi="Times New Roman" w:cs="Times New Roman"/>
          <w:sz w:val="32"/>
          <w:szCs w:val="40"/>
        </w:rPr>
        <w:t xml:space="preserve"> tik gimnazija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</w:p>
    <w:p w:rsidR="00684D40" w:rsidRPr="00E13AD7" w:rsidRDefault="00E13AD7" w:rsidP="00684D40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>Būtinas visos gimnazij</w:t>
      </w:r>
      <w:r w:rsidR="00684D40" w:rsidRPr="00E13AD7">
        <w:rPr>
          <w:rFonts w:ascii="Times New Roman" w:hAnsi="Times New Roman" w:cs="Times New Roman"/>
          <w:sz w:val="32"/>
          <w:szCs w:val="40"/>
        </w:rPr>
        <w:t>os bendruomenės (mokinių, tėvų, darbuotojų)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  <w:r w:rsidR="00684D40" w:rsidRPr="00E13AD7">
        <w:rPr>
          <w:rFonts w:ascii="Times New Roman" w:hAnsi="Times New Roman" w:cs="Times New Roman"/>
          <w:sz w:val="32"/>
          <w:szCs w:val="40"/>
        </w:rPr>
        <w:t>tarpusavio bendradarbiavimas ir prevencinių priemonių laik</w:t>
      </w:r>
      <w:r w:rsidRPr="00E13AD7">
        <w:rPr>
          <w:rFonts w:ascii="Times New Roman" w:hAnsi="Times New Roman" w:cs="Times New Roman"/>
          <w:sz w:val="32"/>
          <w:szCs w:val="40"/>
        </w:rPr>
        <w:t xml:space="preserve">ymasis 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color w:val="0070C0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0070C0"/>
          <w:sz w:val="32"/>
          <w:szCs w:val="40"/>
          <w:u w:val="single"/>
        </w:rPr>
        <w:t>Gimnazijos vaidmuo</w:t>
      </w:r>
    </w:p>
    <w:p w:rsidR="00684D40" w:rsidRPr="00E13AD7" w:rsidRDefault="00E13AD7" w:rsidP="00684D40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Užtikrina tinkamą ugdymo organizavimą, </w:t>
      </w:r>
      <w:r w:rsidR="00684D40" w:rsidRPr="00E13AD7">
        <w:rPr>
          <w:rFonts w:ascii="Times New Roman" w:hAnsi="Times New Roman" w:cs="Times New Roman"/>
          <w:sz w:val="32"/>
          <w:szCs w:val="40"/>
        </w:rPr>
        <w:t>vėdinimą, patalpų valymą, sąlygas rankų higienai,</w:t>
      </w:r>
      <w:r w:rsidRPr="00E13AD7">
        <w:rPr>
          <w:rFonts w:ascii="Times New Roman" w:hAnsi="Times New Roman" w:cs="Times New Roman"/>
          <w:sz w:val="32"/>
          <w:szCs w:val="40"/>
        </w:rPr>
        <w:t xml:space="preserve"> teikia reikiamą informaciją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</w:p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00B050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00B050"/>
          <w:sz w:val="32"/>
          <w:szCs w:val="40"/>
          <w:u w:val="single"/>
        </w:rPr>
        <w:t>Tėvų vaidmuo</w:t>
      </w:r>
    </w:p>
    <w:p w:rsidR="00684D40" w:rsidRPr="00E13AD7" w:rsidRDefault="00E13AD7" w:rsidP="00E13AD7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Steb</w:t>
      </w:r>
      <w:r w:rsidR="00684D40" w:rsidRPr="00E13AD7">
        <w:rPr>
          <w:rFonts w:ascii="Times New Roman" w:hAnsi="Times New Roman" w:cs="Times New Roman"/>
          <w:sz w:val="32"/>
          <w:szCs w:val="40"/>
        </w:rPr>
        <w:t>i savo vaiko sveikatą</w:t>
      </w:r>
      <w:r w:rsidRPr="00E13AD7">
        <w:rPr>
          <w:rFonts w:ascii="Times New Roman" w:hAnsi="Times New Roman" w:cs="Times New Roman"/>
          <w:sz w:val="32"/>
          <w:szCs w:val="40"/>
        </w:rPr>
        <w:t xml:space="preserve">, pasireiškus simptomus neleidžia </w:t>
      </w:r>
      <w:r w:rsidR="00684D40" w:rsidRPr="00E13AD7">
        <w:rPr>
          <w:rFonts w:ascii="Times New Roman" w:hAnsi="Times New Roman" w:cs="Times New Roman"/>
          <w:sz w:val="32"/>
          <w:szCs w:val="40"/>
        </w:rPr>
        <w:t>vaiko į ugdym</w:t>
      </w:r>
      <w:r w:rsidRPr="00E13AD7">
        <w:rPr>
          <w:rFonts w:ascii="Times New Roman" w:hAnsi="Times New Roman" w:cs="Times New Roman"/>
          <w:sz w:val="32"/>
          <w:szCs w:val="40"/>
        </w:rPr>
        <w:t xml:space="preserve">o įstaiga, vadovaujasi </w:t>
      </w:r>
      <w:r w:rsidR="00684D40" w:rsidRPr="00E13AD7">
        <w:rPr>
          <w:rFonts w:ascii="Times New Roman" w:hAnsi="Times New Roman" w:cs="Times New Roman"/>
          <w:sz w:val="32"/>
          <w:szCs w:val="40"/>
        </w:rPr>
        <w:t>ugdymo</w:t>
      </w:r>
      <w:r w:rsidRPr="00E13AD7">
        <w:rPr>
          <w:rFonts w:ascii="Times New Roman" w:hAnsi="Times New Roman" w:cs="Times New Roman"/>
          <w:sz w:val="32"/>
          <w:szCs w:val="40"/>
        </w:rPr>
        <w:t xml:space="preserve"> įstaigos informacija ir laikosi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jos</w:t>
      </w:r>
      <w:r w:rsidRPr="00E13AD7">
        <w:rPr>
          <w:rFonts w:ascii="Times New Roman" w:hAnsi="Times New Roman" w:cs="Times New Roman"/>
          <w:sz w:val="32"/>
          <w:szCs w:val="40"/>
        </w:rPr>
        <w:t xml:space="preserve"> nurodymų, ugdo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v</w:t>
      </w:r>
      <w:r w:rsidRPr="00E13AD7">
        <w:rPr>
          <w:rFonts w:ascii="Times New Roman" w:hAnsi="Times New Roman" w:cs="Times New Roman"/>
          <w:sz w:val="32"/>
          <w:szCs w:val="40"/>
        </w:rPr>
        <w:t>aikų higienos įpročius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</w:p>
    <w:p w:rsidR="00E13AD7" w:rsidRPr="00E13AD7" w:rsidRDefault="00E13AD7" w:rsidP="00E13AD7">
      <w:pPr>
        <w:pStyle w:val="Sraopastraipa"/>
        <w:rPr>
          <w:rFonts w:ascii="Times New Roman" w:hAnsi="Times New Roman" w:cs="Times New Roman"/>
          <w:color w:val="943634" w:themeColor="accent2" w:themeShade="BF"/>
          <w:sz w:val="32"/>
          <w:szCs w:val="40"/>
        </w:rPr>
      </w:pPr>
    </w:p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Vaikų vaidmuo </w:t>
      </w:r>
    </w:p>
    <w:p w:rsidR="00684D40" w:rsidRPr="00E13AD7" w:rsidRDefault="00E13AD7" w:rsidP="00E13AD7">
      <w:pPr>
        <w:jc w:val="center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Laiko</w:t>
      </w:r>
      <w:r w:rsidR="00684D40" w:rsidRPr="00E13AD7">
        <w:rPr>
          <w:rFonts w:ascii="Times New Roman" w:hAnsi="Times New Roman" w:cs="Times New Roman"/>
          <w:sz w:val="32"/>
          <w:szCs w:val="40"/>
        </w:rPr>
        <w:t>s</w:t>
      </w:r>
      <w:r w:rsidRPr="00E13AD7">
        <w:rPr>
          <w:rFonts w:ascii="Times New Roman" w:hAnsi="Times New Roman" w:cs="Times New Roman"/>
          <w:sz w:val="32"/>
          <w:szCs w:val="40"/>
        </w:rPr>
        <w:t>i higienos reikalavimų, skatina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bendraamžius laikytis</w:t>
      </w:r>
      <w:r w:rsidRPr="00E13AD7">
        <w:rPr>
          <w:rFonts w:ascii="Times New Roman" w:hAnsi="Times New Roman" w:cs="Times New Roman"/>
          <w:sz w:val="32"/>
          <w:szCs w:val="40"/>
        </w:rPr>
        <w:t xml:space="preserve"> higienos reikalavimų, laikosi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ugdymo įs</w:t>
      </w:r>
      <w:r w:rsidRPr="00E13AD7">
        <w:rPr>
          <w:rFonts w:ascii="Times New Roman" w:hAnsi="Times New Roman" w:cs="Times New Roman"/>
          <w:sz w:val="32"/>
          <w:szCs w:val="40"/>
        </w:rPr>
        <w:t>taigos nurodymų.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color w:val="7030A0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7030A0"/>
          <w:sz w:val="32"/>
          <w:szCs w:val="40"/>
        </w:rPr>
        <w:t>Prevencijos priemonės bus efektyvios tik tad</w:t>
      </w:r>
      <w:r w:rsidR="00E37A9E">
        <w:rPr>
          <w:rFonts w:ascii="Times New Roman" w:hAnsi="Times New Roman" w:cs="Times New Roman"/>
          <w:b/>
          <w:color w:val="7030A0"/>
          <w:sz w:val="32"/>
          <w:szCs w:val="40"/>
        </w:rPr>
        <w:t>a, jeigu jų laikysis visa gimnazij</w:t>
      </w:r>
      <w:r w:rsidRPr="00E13AD7">
        <w:rPr>
          <w:rFonts w:ascii="Times New Roman" w:hAnsi="Times New Roman" w:cs="Times New Roman"/>
          <w:b/>
          <w:color w:val="7030A0"/>
          <w:sz w:val="32"/>
          <w:szCs w:val="40"/>
        </w:rPr>
        <w:t>os bendruomenė.</w:t>
      </w:r>
    </w:p>
    <w:p w:rsidR="00E13AD7" w:rsidRPr="00E13AD7" w:rsidRDefault="00E13AD7" w:rsidP="00C85730">
      <w:pPr>
        <w:rPr>
          <w:rFonts w:ascii="Times New Roman" w:hAnsi="Times New Roman" w:cs="Times New Roman"/>
          <w:b/>
          <w:sz w:val="36"/>
          <w:szCs w:val="40"/>
        </w:rPr>
      </w:pPr>
    </w:p>
    <w:sectPr w:rsidR="00E13AD7" w:rsidRPr="00E13AD7" w:rsidSect="00E13AD7">
      <w:pgSz w:w="11906" w:h="16838"/>
      <w:pgMar w:top="1135" w:right="1080" w:bottom="284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04"/>
    <w:multiLevelType w:val="hybridMultilevel"/>
    <w:tmpl w:val="6E60B5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2D56"/>
    <w:multiLevelType w:val="hybridMultilevel"/>
    <w:tmpl w:val="05BC7E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6C18"/>
    <w:multiLevelType w:val="hybridMultilevel"/>
    <w:tmpl w:val="60C26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3D9B"/>
    <w:multiLevelType w:val="hybridMultilevel"/>
    <w:tmpl w:val="3492315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F44BF"/>
    <w:multiLevelType w:val="hybridMultilevel"/>
    <w:tmpl w:val="8BDC03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B550A"/>
    <w:multiLevelType w:val="hybridMultilevel"/>
    <w:tmpl w:val="2F66B6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4D4"/>
    <w:multiLevelType w:val="hybridMultilevel"/>
    <w:tmpl w:val="7820DE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A7430"/>
    <w:multiLevelType w:val="hybridMultilevel"/>
    <w:tmpl w:val="2EACC9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3707E"/>
    <w:multiLevelType w:val="hybridMultilevel"/>
    <w:tmpl w:val="8DCE9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46CFE"/>
    <w:multiLevelType w:val="hybridMultilevel"/>
    <w:tmpl w:val="58EA9CC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A139C7"/>
    <w:multiLevelType w:val="hybridMultilevel"/>
    <w:tmpl w:val="8A7E96B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013078"/>
    <w:multiLevelType w:val="hybridMultilevel"/>
    <w:tmpl w:val="4FF0409C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93D82"/>
    <w:multiLevelType w:val="hybridMultilevel"/>
    <w:tmpl w:val="DD0A6F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23E7"/>
    <w:multiLevelType w:val="hybridMultilevel"/>
    <w:tmpl w:val="2AA43A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B089C"/>
    <w:multiLevelType w:val="hybridMultilevel"/>
    <w:tmpl w:val="5504EF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B07CB"/>
    <w:multiLevelType w:val="hybridMultilevel"/>
    <w:tmpl w:val="37C286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40"/>
    <w:rsid w:val="00374C4A"/>
    <w:rsid w:val="004F7E12"/>
    <w:rsid w:val="00684D40"/>
    <w:rsid w:val="00C04663"/>
    <w:rsid w:val="00C26CD3"/>
    <w:rsid w:val="00C85730"/>
    <w:rsid w:val="00E13AD7"/>
    <w:rsid w:val="00E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3AD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3AD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2301</Words>
  <Characters>1312</Characters>
  <Application>Microsoft Office Word</Application>
  <DocSecurity>0</DocSecurity>
  <Lines>10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8</cp:revision>
  <dcterms:created xsi:type="dcterms:W3CDTF">2020-11-07T15:14:00Z</dcterms:created>
  <dcterms:modified xsi:type="dcterms:W3CDTF">2021-03-18T10:07:00Z</dcterms:modified>
</cp:coreProperties>
</file>